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5B460" w14:textId="5735AEFD" w:rsidR="00EF59FB" w:rsidRDefault="0013383F" w:rsidP="0013383F">
      <w:pPr>
        <w:ind w:left="3600"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3383F">
        <w:rPr>
          <w:rFonts w:ascii="Times New Roman" w:hAnsi="Times New Roman" w:cs="Times New Roman"/>
          <w:b/>
          <w:bCs/>
          <w:sz w:val="28"/>
          <w:szCs w:val="28"/>
          <w:lang w:val="ru-RU"/>
        </w:rPr>
        <w:t>С</w:t>
      </w:r>
      <w:r w:rsidR="005C0E48">
        <w:rPr>
          <w:rFonts w:ascii="Times New Roman" w:hAnsi="Times New Roman" w:cs="Times New Roman"/>
          <w:b/>
          <w:bCs/>
          <w:sz w:val="28"/>
          <w:szCs w:val="28"/>
          <w:lang w:val="ru-RU"/>
        </w:rPr>
        <w:t>М</w:t>
      </w:r>
      <w:bookmarkStart w:id="0" w:name="_GoBack"/>
      <w:bookmarkEnd w:id="0"/>
      <w:r w:rsidRPr="0013383F">
        <w:rPr>
          <w:rFonts w:ascii="Times New Roman" w:hAnsi="Times New Roman" w:cs="Times New Roman"/>
          <w:b/>
          <w:bCs/>
          <w:sz w:val="28"/>
          <w:szCs w:val="28"/>
          <w:lang w:val="ru-RU"/>
        </w:rPr>
        <w:t>ӨЖ</w:t>
      </w:r>
    </w:p>
    <w:p w14:paraId="6319496D" w14:textId="73A4B866" w:rsidR="0013383F" w:rsidRDefault="00A86D8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Қарым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қатынас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тәжірибесінің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этикасы</w:t>
      </w:r>
      <w:proofErr w:type="spellEnd"/>
    </w:p>
    <w:p w14:paraId="1F129BC7" w14:textId="053F291F" w:rsidR="0013383F" w:rsidRDefault="0013383F" w:rsidP="003055D4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Аралық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бақылау</w:t>
      </w:r>
      <w:proofErr w:type="spellEnd"/>
    </w:p>
    <w:p w14:paraId="109ED8A8" w14:textId="3F5318C0" w:rsidR="0013383F" w:rsidRDefault="002E07E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13383F" w:rsidRPr="0013383F">
        <w:rPr>
          <w:rFonts w:ascii="Times New Roman" w:hAnsi="Times New Roman" w:cs="Times New Roman"/>
          <w:sz w:val="28"/>
          <w:szCs w:val="28"/>
          <w:lang w:val="ru-RU"/>
        </w:rPr>
        <w:t>Этика –</w:t>
      </w:r>
      <w:r w:rsidR="001338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3383F" w:rsidRPr="0013383F">
        <w:rPr>
          <w:rFonts w:ascii="Times New Roman" w:hAnsi="Times New Roman" w:cs="Times New Roman"/>
          <w:sz w:val="28"/>
          <w:szCs w:val="28"/>
          <w:lang w:val="ru-RU"/>
        </w:rPr>
        <w:t>әдеп</w:t>
      </w:r>
      <w:proofErr w:type="spellEnd"/>
      <w:r w:rsidR="0013383F" w:rsidRPr="001338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3383F" w:rsidRPr="0013383F">
        <w:rPr>
          <w:rFonts w:ascii="Times New Roman" w:hAnsi="Times New Roman" w:cs="Times New Roman"/>
          <w:sz w:val="28"/>
          <w:szCs w:val="28"/>
          <w:lang w:val="ru-RU"/>
        </w:rPr>
        <w:t>мәдениетінің</w:t>
      </w:r>
      <w:proofErr w:type="spellEnd"/>
      <w:r w:rsidR="0013383F" w:rsidRPr="001338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3383F" w:rsidRPr="0013383F">
        <w:rPr>
          <w:rFonts w:ascii="Times New Roman" w:hAnsi="Times New Roman" w:cs="Times New Roman"/>
          <w:sz w:val="28"/>
          <w:szCs w:val="28"/>
          <w:lang w:val="ru-RU"/>
        </w:rPr>
        <w:t>негізі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1E94C1F" w14:textId="3376F22B" w:rsidR="002E07E9" w:rsidRDefault="002E07E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A7A83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Этика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ғылым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саласының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негізі</w:t>
      </w:r>
      <w:proofErr w:type="spellEnd"/>
      <w:r w:rsidR="00A31F3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5352E30" w14:textId="33BFAC1B" w:rsidR="00A31F39" w:rsidRDefault="00A31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A31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Әдеп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этиканың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сана-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сезімнің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тұлғаның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бағасын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анықтауға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қарым-қатынастардың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>.</w:t>
      </w:r>
    </w:p>
    <w:p w14:paraId="5B3A6458" w14:textId="6A286A52" w:rsidR="002F472C" w:rsidRDefault="002F472C">
      <w:pPr>
        <w:rPr>
          <w:rFonts w:ascii="Times New Roman" w:hAnsi="Times New Roman" w:cs="Times New Roman"/>
          <w:sz w:val="28"/>
          <w:szCs w:val="28"/>
        </w:rPr>
      </w:pPr>
    </w:p>
    <w:p w14:paraId="2B83AA46" w14:textId="116C710A" w:rsidR="002F472C" w:rsidRDefault="002F472C" w:rsidP="003055D4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F47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 </w:t>
      </w:r>
      <w:proofErr w:type="spellStart"/>
      <w:r w:rsidRPr="002F472C">
        <w:rPr>
          <w:rFonts w:ascii="Times New Roman" w:hAnsi="Times New Roman" w:cs="Times New Roman"/>
          <w:b/>
          <w:bCs/>
          <w:sz w:val="28"/>
          <w:szCs w:val="28"/>
          <w:lang w:val="ru-RU"/>
        </w:rPr>
        <w:t>Аралық</w:t>
      </w:r>
      <w:proofErr w:type="spellEnd"/>
      <w:r w:rsidRPr="002F47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F472C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бақылау</w:t>
      </w:r>
      <w:proofErr w:type="spellEnd"/>
    </w:p>
    <w:p w14:paraId="08394056" w14:textId="0EC7DC19" w:rsidR="00DC405F" w:rsidRPr="000166A8" w:rsidRDefault="00DC405F" w:rsidP="000166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166A8">
        <w:rPr>
          <w:rFonts w:ascii="Times New Roman" w:hAnsi="Times New Roman" w:cs="Times New Roman"/>
          <w:sz w:val="28"/>
          <w:szCs w:val="28"/>
        </w:rPr>
        <w:t xml:space="preserve">Этика </w:t>
      </w:r>
      <w:proofErr w:type="spellStart"/>
      <w:r w:rsidRPr="000166A8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0166A8">
        <w:rPr>
          <w:rFonts w:ascii="Times New Roman" w:hAnsi="Times New Roman" w:cs="Times New Roman"/>
          <w:sz w:val="28"/>
          <w:szCs w:val="28"/>
        </w:rPr>
        <w:t xml:space="preserve"> философия </w:t>
      </w:r>
      <w:proofErr w:type="spellStart"/>
      <w:r w:rsidRPr="000166A8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0166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66A8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016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6A8">
        <w:rPr>
          <w:rFonts w:ascii="Times New Roman" w:hAnsi="Times New Roman" w:cs="Times New Roman"/>
          <w:sz w:val="28"/>
          <w:szCs w:val="28"/>
        </w:rPr>
        <w:t>өмірінің</w:t>
      </w:r>
      <w:proofErr w:type="spellEnd"/>
      <w:r w:rsidRPr="00016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6A8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016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6A8">
        <w:rPr>
          <w:rFonts w:ascii="Times New Roman" w:hAnsi="Times New Roman" w:cs="Times New Roman"/>
          <w:sz w:val="28"/>
          <w:szCs w:val="28"/>
        </w:rPr>
        <w:t>қажеттіліктерін</w:t>
      </w:r>
      <w:proofErr w:type="spellEnd"/>
      <w:r w:rsidRPr="00016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6A8">
        <w:rPr>
          <w:rFonts w:ascii="Times New Roman" w:hAnsi="Times New Roman" w:cs="Times New Roman"/>
          <w:sz w:val="28"/>
          <w:szCs w:val="28"/>
        </w:rPr>
        <w:t>бағдарлайтын</w:t>
      </w:r>
      <w:proofErr w:type="spellEnd"/>
      <w:r w:rsidRPr="00016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6A8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="00EA1E32" w:rsidRPr="000166A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78E7268" w14:textId="2E9C5C12" w:rsidR="000166A8" w:rsidRPr="00C043FC" w:rsidRDefault="000166A8" w:rsidP="000166A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пікір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0318F">
        <w:rPr>
          <w:rFonts w:ascii="Times New Roman" w:hAnsi="Times New Roman" w:cs="Times New Roman"/>
          <w:sz w:val="28"/>
          <w:szCs w:val="28"/>
        </w:rPr>
        <w:t>тұрғысынан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танып</w:t>
      </w:r>
      <w:proofErr w:type="gramEnd"/>
      <w:r w:rsidRPr="00F0318F">
        <w:rPr>
          <w:rFonts w:ascii="Times New Roman" w:hAnsi="Times New Roman" w:cs="Times New Roman"/>
          <w:sz w:val="28"/>
          <w:szCs w:val="28"/>
        </w:rPr>
        <w:t>-білу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қатынастар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жүйесіндегі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қағидалардың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бағалаудың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көтеруге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бере</w:t>
      </w:r>
      <w:r>
        <w:rPr>
          <w:rFonts w:ascii="Times New Roman" w:hAnsi="Times New Roman" w:cs="Times New Roman"/>
          <w:sz w:val="28"/>
          <w:szCs w:val="28"/>
          <w:lang w:val="ru-RU"/>
        </w:rPr>
        <w:t>тін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құндылық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F84EEF0" w14:textId="647F31F8" w:rsidR="00C043FC" w:rsidRPr="000166A8" w:rsidRDefault="00C043FC" w:rsidP="000166A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Этика – ә</w:t>
      </w:r>
      <w:r w:rsidRPr="00F0318F">
        <w:rPr>
          <w:rFonts w:ascii="Times New Roman" w:hAnsi="Times New Roman" w:cs="Times New Roman"/>
          <w:sz w:val="28"/>
          <w:szCs w:val="28"/>
        </w:rPr>
        <w:t>дет-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ғұрыпты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салт-дәстүрді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ұстану</w:t>
      </w:r>
      <w:r>
        <w:rPr>
          <w:rFonts w:ascii="Times New Roman" w:hAnsi="Times New Roman" w:cs="Times New Roman"/>
          <w:sz w:val="28"/>
          <w:szCs w:val="28"/>
          <w:lang w:val="ru-RU"/>
        </w:rPr>
        <w:t>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көрініс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табу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ын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ете</w:t>
      </w:r>
      <w:r>
        <w:rPr>
          <w:rFonts w:ascii="Times New Roman" w:hAnsi="Times New Roman" w:cs="Times New Roman"/>
          <w:sz w:val="28"/>
          <w:szCs w:val="28"/>
          <w:lang w:val="ru-RU"/>
        </w:rPr>
        <w:t>тін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норма</w:t>
      </w:r>
      <w:r w:rsidRPr="00F0318F">
        <w:rPr>
          <w:rFonts w:ascii="Times New Roman" w:hAnsi="Times New Roman" w:cs="Times New Roman"/>
          <w:sz w:val="28"/>
          <w:szCs w:val="28"/>
        </w:rPr>
        <w:t>.</w:t>
      </w:r>
    </w:p>
    <w:sectPr w:rsidR="00C043FC" w:rsidRPr="00016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32C1D"/>
    <w:multiLevelType w:val="hybridMultilevel"/>
    <w:tmpl w:val="63729D60"/>
    <w:lvl w:ilvl="0" w:tplc="DCE03E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39"/>
    <w:rsid w:val="000166A8"/>
    <w:rsid w:val="0013383F"/>
    <w:rsid w:val="001A7A83"/>
    <w:rsid w:val="002E07E9"/>
    <w:rsid w:val="002F472C"/>
    <w:rsid w:val="003055D4"/>
    <w:rsid w:val="00547039"/>
    <w:rsid w:val="005C0E48"/>
    <w:rsid w:val="00A31F39"/>
    <w:rsid w:val="00A86D86"/>
    <w:rsid w:val="00C043FC"/>
    <w:rsid w:val="00DC405F"/>
    <w:rsid w:val="00EA1E32"/>
    <w:rsid w:val="00E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2A1C8"/>
  <w15:chartTrackingRefBased/>
  <w15:docId w15:val="{D6BD550B-7601-4988-9293-1033934E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14</cp:revision>
  <dcterms:created xsi:type="dcterms:W3CDTF">2025-01-31T07:01:00Z</dcterms:created>
  <dcterms:modified xsi:type="dcterms:W3CDTF">2025-02-20T05:42:00Z</dcterms:modified>
</cp:coreProperties>
</file>